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92" w:rsidRPr="001923D3" w:rsidRDefault="00F87D73" w:rsidP="001923D3">
      <w:pPr>
        <w:snapToGrid w:val="0"/>
        <w:jc w:val="center"/>
        <w:rPr>
          <w:rFonts w:ascii="宋体" w:hAnsi="宋体" w:hint="eastAsia"/>
          <w:b/>
          <w:color w:val="000000"/>
          <w:sz w:val="32"/>
          <w:szCs w:val="32"/>
        </w:rPr>
      </w:pPr>
      <w:hyperlink r:id="rId6" w:history="1">
        <w:r w:rsidR="00D473A1">
          <w:rPr>
            <w:rStyle w:val="a6"/>
            <w:rFonts w:ascii="宋体" w:hAnsi="宋体" w:hint="eastAsia"/>
            <w:b/>
            <w:sz w:val="32"/>
            <w:szCs w:val="32"/>
          </w:rPr>
          <w:t>70</w:t>
        </w:r>
        <w:r w:rsidR="00D17A92" w:rsidRPr="00F87D73">
          <w:rPr>
            <w:rStyle w:val="a6"/>
            <w:rFonts w:ascii="宋体" w:hAnsi="宋体" w:hint="eastAsia"/>
            <w:b/>
            <w:sz w:val="32"/>
            <w:szCs w:val="32"/>
          </w:rPr>
          <w:t>寸多媒体教学触控一体机</w:t>
        </w:r>
      </w:hyperlink>
    </w:p>
    <w:tbl>
      <w:tblPr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33"/>
        <w:gridCol w:w="5263"/>
      </w:tblGrid>
      <w:tr w:rsidR="00D17A92" w:rsidTr="00E85639">
        <w:trPr>
          <w:trHeight w:val="20"/>
          <w:jc w:val="center"/>
        </w:trPr>
        <w:tc>
          <w:tcPr>
            <w:tcW w:w="2493" w:type="pct"/>
            <w:tcBorders>
              <w:bottom w:val="single" w:sz="4" w:space="0" w:color="000000"/>
            </w:tcBorders>
            <w:shd w:val="clear" w:color="auto" w:fill="1F497D"/>
            <w:vAlign w:val="center"/>
          </w:tcPr>
          <w:p w:rsidR="00D17A92" w:rsidRPr="00E85639" w:rsidRDefault="00D17A92" w:rsidP="001923D3">
            <w:pPr>
              <w:widowControl/>
              <w:snapToGrid w:val="0"/>
              <w:rPr>
                <w:rFonts w:ascii="宋体" w:hAnsi="宋体" w:cs="宋体"/>
                <w:b/>
                <w:bCs/>
                <w:color w:val="FFFF00"/>
                <w:kern w:val="0"/>
                <w:sz w:val="18"/>
                <w:szCs w:val="18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 xml:space="preserve">客户名称： </w:t>
            </w:r>
          </w:p>
        </w:tc>
        <w:tc>
          <w:tcPr>
            <w:tcW w:w="2507" w:type="pct"/>
            <w:tcBorders>
              <w:bottom w:val="single" w:sz="4" w:space="0" w:color="000000"/>
            </w:tcBorders>
            <w:shd w:val="clear" w:color="auto" w:fill="1F497D"/>
            <w:vAlign w:val="center"/>
          </w:tcPr>
          <w:p w:rsidR="00D17A92" w:rsidRPr="00E85639" w:rsidRDefault="00E85639" w:rsidP="001923D3">
            <w:pPr>
              <w:widowControl/>
              <w:snapToGrid w:val="0"/>
              <w:rPr>
                <w:rFonts w:ascii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生产厂家</w:t>
            </w:r>
            <w:r w:rsidR="00D17A92"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：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深圳市博奥智能科技有限公司</w:t>
            </w:r>
          </w:p>
        </w:tc>
      </w:tr>
      <w:tr w:rsidR="00D17A92" w:rsidTr="00E85639">
        <w:trPr>
          <w:trHeight w:val="20"/>
          <w:jc w:val="center"/>
        </w:trPr>
        <w:tc>
          <w:tcPr>
            <w:tcW w:w="2493" w:type="pct"/>
            <w:shd w:val="clear" w:color="auto" w:fill="1F497D"/>
            <w:vAlign w:val="center"/>
          </w:tcPr>
          <w:p w:rsidR="00D17A92" w:rsidRPr="00E85639" w:rsidRDefault="00D17A92" w:rsidP="001923D3">
            <w:pPr>
              <w:widowControl/>
              <w:snapToGrid w:val="0"/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 xml:space="preserve">联系人：       </w:t>
            </w:r>
            <w:r w:rsid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 xml:space="preserve">       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电话：</w:t>
            </w:r>
          </w:p>
        </w:tc>
        <w:tc>
          <w:tcPr>
            <w:tcW w:w="2507" w:type="pct"/>
            <w:shd w:val="clear" w:color="auto" w:fill="1F497D"/>
            <w:vAlign w:val="center"/>
          </w:tcPr>
          <w:p w:rsidR="00D17A92" w:rsidRPr="00E85639" w:rsidRDefault="00D17A92" w:rsidP="001923D3">
            <w:pPr>
              <w:widowControl/>
              <w:snapToGrid w:val="0"/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联</w:t>
            </w:r>
            <w:r w:rsid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 xml:space="preserve"> 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系</w:t>
            </w:r>
            <w:r w:rsid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 xml:space="preserve"> 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人：</w:t>
            </w:r>
            <w:r w:rsidRPr="00E85639">
              <w:rPr>
                <w:rFonts w:ascii="宋体" w:hAnsi="宋体" w:cs="宋体" w:hint="eastAsia"/>
                <w:color w:val="FFFF00"/>
                <w:kern w:val="0"/>
                <w:sz w:val="18"/>
                <w:szCs w:val="18"/>
              </w:rPr>
              <w:t xml:space="preserve"> </w:t>
            </w:r>
            <w:r w:rsid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徐军峰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 xml:space="preserve"> </w:t>
            </w:r>
            <w:r w:rsidRPr="00E85639">
              <w:rPr>
                <w:rFonts w:ascii="宋体" w:hAnsi="宋体" w:cs="宋体" w:hint="eastAsia"/>
                <w:color w:val="FFFF00"/>
                <w:kern w:val="0"/>
                <w:sz w:val="18"/>
                <w:szCs w:val="18"/>
              </w:rPr>
              <w:t xml:space="preserve"> 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 xml:space="preserve"> 电话：1</w:t>
            </w:r>
            <w:r w:rsid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8938930526</w:t>
            </w:r>
          </w:p>
        </w:tc>
      </w:tr>
      <w:tr w:rsidR="001923D3" w:rsidTr="00E85639">
        <w:trPr>
          <w:trHeight w:val="20"/>
          <w:jc w:val="center"/>
        </w:trPr>
        <w:tc>
          <w:tcPr>
            <w:tcW w:w="2493" w:type="pct"/>
            <w:shd w:val="clear" w:color="auto" w:fill="1F497D"/>
            <w:vAlign w:val="center"/>
          </w:tcPr>
          <w:p w:rsidR="001923D3" w:rsidRPr="00E85639" w:rsidRDefault="001923D3" w:rsidP="001923D3">
            <w:pPr>
              <w:widowControl/>
              <w:snapToGrid w:val="0"/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规格型号：</w:t>
            </w:r>
            <w:r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BA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-</w:t>
            </w:r>
            <w:r w:rsidR="00480472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ZN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JX</w:t>
            </w:r>
            <w:r w:rsidR="00D473A1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70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B</w:t>
            </w:r>
          </w:p>
        </w:tc>
        <w:tc>
          <w:tcPr>
            <w:tcW w:w="2507" w:type="pct"/>
            <w:shd w:val="clear" w:color="auto" w:fill="1F497D"/>
            <w:vAlign w:val="center"/>
          </w:tcPr>
          <w:p w:rsidR="001923D3" w:rsidRPr="00E85639" w:rsidRDefault="001923D3" w:rsidP="001923D3">
            <w:pPr>
              <w:widowControl/>
              <w:snapToGrid w:val="0"/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QQ:826682740  微信：boaozn</w:t>
            </w:r>
          </w:p>
        </w:tc>
      </w:tr>
      <w:tr w:rsidR="00D17A92" w:rsidTr="00E85639">
        <w:trPr>
          <w:trHeight w:val="20"/>
          <w:jc w:val="center"/>
        </w:trPr>
        <w:tc>
          <w:tcPr>
            <w:tcW w:w="2493" w:type="pct"/>
            <w:shd w:val="clear" w:color="auto" w:fill="1F497D"/>
            <w:vAlign w:val="center"/>
          </w:tcPr>
          <w:p w:rsidR="00D17A92" w:rsidRPr="00E85639" w:rsidRDefault="00D17A92" w:rsidP="001923D3">
            <w:pPr>
              <w:widowControl/>
              <w:snapToGrid w:val="0"/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产品名称：</w:t>
            </w:r>
            <w:r w:rsidRPr="00E85639">
              <w:rPr>
                <w:rFonts w:ascii="宋体" w:hAnsi="宋体" w:hint="eastAsia"/>
                <w:b/>
                <w:color w:val="FFFF00"/>
                <w:sz w:val="18"/>
                <w:szCs w:val="18"/>
              </w:rPr>
              <w:t>多媒体教学触控一体机</w:t>
            </w:r>
          </w:p>
        </w:tc>
        <w:tc>
          <w:tcPr>
            <w:tcW w:w="2507" w:type="pct"/>
            <w:shd w:val="clear" w:color="auto" w:fill="1F497D"/>
            <w:vAlign w:val="center"/>
          </w:tcPr>
          <w:p w:rsidR="00D17A92" w:rsidRPr="00E85639" w:rsidRDefault="001923D3" w:rsidP="001923D3">
            <w:pPr>
              <w:widowControl/>
              <w:snapToGrid w:val="0"/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www.boaozn.com   www.boaozn.cn</w:t>
            </w:r>
          </w:p>
        </w:tc>
      </w:tr>
    </w:tbl>
    <w:p w:rsidR="00D17A92" w:rsidRDefault="00D17A92" w:rsidP="001923D3">
      <w:pPr>
        <w:snapToGrid w:val="0"/>
        <w:rPr>
          <w:rFonts w:hint="eastAsia"/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技术参数</w:t>
      </w:r>
      <w:r>
        <w:rPr>
          <w:rFonts w:hint="eastAsia"/>
          <w:b/>
          <w:color w:val="FF0000"/>
          <w:sz w:val="24"/>
          <w:szCs w:val="24"/>
        </w:rPr>
        <w:t xml:space="preserve"> </w:t>
      </w: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1"/>
        <w:gridCol w:w="1442"/>
        <w:gridCol w:w="5719"/>
      </w:tblGrid>
      <w:tr w:rsidR="00D17A92" w:rsidTr="0097625B">
        <w:trPr>
          <w:trHeight w:val="327"/>
        </w:trPr>
        <w:tc>
          <w:tcPr>
            <w:tcW w:w="5000" w:type="pct"/>
            <w:gridSpan w:val="3"/>
            <w:shd w:val="clear" w:color="auto" w:fill="00B0F0"/>
            <w:vAlign w:val="center"/>
          </w:tcPr>
          <w:p w:rsidR="00D17A92" w:rsidRDefault="00D17A92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液晶屏参数</w:t>
            </w:r>
          </w:p>
        </w:tc>
      </w:tr>
      <w:tr w:rsidR="0097625B" w:rsidTr="00B66B66">
        <w:trPr>
          <w:trHeight w:val="710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9B7F43" w:rsidRDefault="0097625B" w:rsidP="00E85639">
            <w:pPr>
              <w:snapToGrid w:val="0"/>
              <w:ind w:leftChars="100" w:left="210"/>
              <w:jc w:val="left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尺    寸:</w:t>
            </w:r>
            <w:r w:rsid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r w:rsidR="001B4DD6">
              <w:rPr>
                <w:rFonts w:ascii="宋体" w:hAnsi="宋体" w:cs="宋体" w:hint="eastAsia"/>
                <w:bCs/>
                <w:sz w:val="15"/>
                <w:szCs w:val="15"/>
              </w:rPr>
              <w:t>7</w:t>
            </w:r>
            <w:r w:rsidR="00D473A1">
              <w:rPr>
                <w:rFonts w:ascii="宋体" w:hAnsi="宋体" w:cs="宋体" w:hint="eastAsia"/>
                <w:bCs/>
                <w:sz w:val="15"/>
                <w:szCs w:val="15"/>
              </w:rPr>
              <w:t>0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>寸</w:t>
            </w:r>
            <w:r w:rsidR="00210790">
              <w:rPr>
                <w:rFonts w:ascii="宋体" w:hAnsi="宋体" w:cs="宋体" w:hint="eastAsia"/>
                <w:bCs/>
                <w:sz w:val="15"/>
                <w:szCs w:val="15"/>
              </w:rPr>
              <w:t xml:space="preserve"> </w:t>
            </w:r>
            <w:r w:rsidR="00210790" w:rsidRPr="00660F13">
              <w:rPr>
                <w:rFonts w:ascii="宋体" w:hAnsi="宋体" w:cs="宋体"/>
                <w:b/>
                <w:bCs/>
                <w:sz w:val="15"/>
                <w:szCs w:val="15"/>
              </w:rPr>
              <w:t>屏幕类型</w:t>
            </w:r>
            <w:r w:rsidR="00210790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:</w:t>
            </w:r>
            <w:r w:rsidR="00210790" w:rsidRPr="003356A2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="00210790" w:rsidRPr="00660F13">
              <w:rPr>
                <w:rFonts w:ascii="宋体" w:hAnsi="宋体" w:cs="宋体"/>
                <w:bCs/>
                <w:sz w:val="15"/>
                <w:szCs w:val="15"/>
              </w:rPr>
              <w:t>LED背光液晶屏</w:t>
            </w:r>
            <w:r w:rsidR="00210790">
              <w:rPr>
                <w:rFonts w:ascii="宋体" w:hAnsi="宋体" w:cs="宋体" w:hint="eastAsia"/>
                <w:bCs/>
                <w:sz w:val="15"/>
                <w:szCs w:val="15"/>
              </w:rPr>
              <w:t xml:space="preserve"> </w:t>
            </w: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长宽比: 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 xml:space="preserve">16:9 </w:t>
            </w: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r w:rsidR="00E74548" w:rsidRPr="00E74548">
              <w:rPr>
                <w:rFonts w:ascii="宋体" w:hAnsi="宋体" w:cs="宋体"/>
                <w:b/>
                <w:bCs/>
                <w:sz w:val="15"/>
                <w:szCs w:val="15"/>
              </w:rPr>
              <w:t>显示尺寸</w:t>
            </w: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:</w:t>
            </w:r>
            <w:r w:rsidR="00A52B0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 w:rsidR="00E74548" w:rsidRPr="00E74548">
              <w:rPr>
                <w:rFonts w:ascii="宋体" w:hAnsi="宋体" w:cs="宋体"/>
                <w:bCs/>
                <w:sz w:val="15"/>
                <w:szCs w:val="15"/>
              </w:rPr>
              <w:t>1538.88mm(W)×865.62mm(H)</w:t>
            </w: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视角: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>89/89/89/89</w:t>
            </w: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最佳视角：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>全视角</w:t>
            </w: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</w:t>
            </w:r>
          </w:p>
          <w:p w:rsidR="009B7F43" w:rsidRDefault="0097625B" w:rsidP="00E85639">
            <w:pPr>
              <w:snapToGrid w:val="0"/>
              <w:ind w:leftChars="100" w:left="210"/>
              <w:jc w:val="left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分辨率: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>3840×2160mm</w:t>
            </w: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像素间距：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>0485*0485mm</w:t>
            </w:r>
            <w:r w:rsid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 </w:t>
            </w: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显示颜色：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 xml:space="preserve">16.7M  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亮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度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：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>350cd/m2 (Typ.)</w:t>
            </w:r>
            <w:r w:rsid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</w:t>
            </w:r>
            <w:r w:rsidR="00A52B0C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背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光寿命: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 xml:space="preserve">50000hours </w:t>
            </w:r>
            <w:r w:rsid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透射对比度：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 xml:space="preserve"> 1400:1 (Typ.)</w:t>
            </w:r>
            <w:r w:rsid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</w:p>
          <w:p w:rsidR="0097625B" w:rsidRPr="0097625B" w:rsidRDefault="0097625B" w:rsidP="00E85639">
            <w:pPr>
              <w:snapToGrid w:val="0"/>
              <w:ind w:leftChars="100" w:left="210"/>
              <w:jc w:val="left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响应时间：</w:t>
            </w:r>
            <w:r w:rsidR="00A52B0C">
              <w:rPr>
                <w:rFonts w:ascii="宋体" w:hAnsi="宋体" w:cs="宋体" w:hint="eastAsia"/>
                <w:bCs/>
                <w:sz w:val="15"/>
                <w:szCs w:val="15"/>
              </w:rPr>
              <w:t>8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 xml:space="preserve">ms 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扫描频率：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 xml:space="preserve">120HZ+120HZ 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工作温度: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>0 - 40 °C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</w:t>
            </w:r>
            <w:bookmarkStart w:id="0" w:name="OLE_LINK2"/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bookmarkEnd w:id="0"/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面板输入电压： 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 xml:space="preserve">12V  </w:t>
            </w:r>
          </w:p>
        </w:tc>
      </w:tr>
      <w:tr w:rsidR="00D17A92" w:rsidTr="0097625B">
        <w:trPr>
          <w:trHeight w:val="337"/>
        </w:trPr>
        <w:tc>
          <w:tcPr>
            <w:tcW w:w="5000" w:type="pct"/>
            <w:gridSpan w:val="3"/>
            <w:shd w:val="clear" w:color="auto" w:fill="00B0F0"/>
            <w:vAlign w:val="center"/>
          </w:tcPr>
          <w:p w:rsidR="00D17A92" w:rsidRDefault="00D17A92">
            <w:pPr>
              <w:rPr>
                <w:rFonts w:hint="eastAsia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电脑参数</w:t>
            </w:r>
          </w:p>
        </w:tc>
      </w:tr>
      <w:tr w:rsidR="00D17A92" w:rsidTr="00E85639">
        <w:trPr>
          <w:trHeight w:val="272"/>
        </w:trPr>
        <w:tc>
          <w:tcPr>
            <w:tcW w:w="1648" w:type="pct"/>
            <w:vMerge w:val="restart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电脑（低配J1900-OPS）</w:t>
            </w:r>
          </w:p>
          <w:p w:rsidR="00D17A92" w:rsidRDefault="00D17A92">
            <w:pPr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  <w:p w:rsidR="00D17A92" w:rsidRDefault="00E30DB9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noProof/>
                <w:sz w:val="28"/>
                <w:szCs w:val="24"/>
              </w:rPr>
              <w:drawing>
                <wp:inline distT="0" distB="0" distL="0" distR="0">
                  <wp:extent cx="1664335" cy="532765"/>
                  <wp:effectExtent l="19050" t="0" r="0" b="0"/>
                  <wp:docPr id="1" name="图片 9" descr="DSC_0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 descr="DSC_08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 w:hint="eastAsia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主板型号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 w:hint="eastAsia"/>
                <w:sz w:val="15"/>
                <w:szCs w:val="15"/>
              </w:rPr>
            </w:pPr>
            <w:r w:rsidRPr="00E85639">
              <w:rPr>
                <w:rFonts w:ascii="宋体" w:hAnsi="宋体" w:hint="eastAsia"/>
                <w:sz w:val="15"/>
                <w:szCs w:val="15"/>
              </w:rPr>
              <w:t>S199F(J1900)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>
            <w:pPr>
              <w:rPr>
                <w:rFonts w:hint="eastAsia"/>
              </w:rPr>
            </w:pPr>
          </w:p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 w:hint="eastAsia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处理器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 w:hint="eastAsia"/>
                <w:sz w:val="15"/>
                <w:szCs w:val="15"/>
              </w:rPr>
            </w:pPr>
            <w:r w:rsidRPr="00E85639">
              <w:rPr>
                <w:rFonts w:ascii="宋体" w:hAnsi="宋体" w:hint="eastAsia"/>
                <w:sz w:val="15"/>
                <w:szCs w:val="15"/>
              </w:rPr>
              <w:t>集成</w:t>
            </w:r>
            <w:r w:rsidRPr="00E85639">
              <w:rPr>
                <w:rFonts w:ascii="宋体" w:hAnsi="宋体" w:cs="Arial"/>
                <w:sz w:val="15"/>
                <w:szCs w:val="15"/>
              </w:rPr>
              <w:t xml:space="preserve"> Intel® Celeron J1900 @ 2.0GHz</w:t>
            </w:r>
            <w:r w:rsidRPr="00E85639">
              <w:rPr>
                <w:rFonts w:ascii="宋体" w:hAnsi="宋体" w:cs="Arial" w:hint="eastAsia"/>
                <w:sz w:val="15"/>
                <w:szCs w:val="15"/>
              </w:rPr>
              <w:t>四</w:t>
            </w:r>
            <w:r w:rsidRPr="00E85639">
              <w:rPr>
                <w:rFonts w:ascii="宋体" w:hAnsi="宋体" w:hint="eastAsia"/>
                <w:sz w:val="15"/>
                <w:szCs w:val="15"/>
              </w:rPr>
              <w:t>核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>
            <w:pPr>
              <w:rPr>
                <w:rFonts w:hint="eastAsia"/>
              </w:rPr>
            </w:pPr>
          </w:p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 w:hint="eastAsia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显卡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 w:hint="eastAsia"/>
                <w:sz w:val="15"/>
                <w:szCs w:val="15"/>
              </w:rPr>
            </w:pPr>
            <w:r w:rsidRPr="00E85639">
              <w:rPr>
                <w:rFonts w:ascii="宋体" w:hAnsi="宋体"/>
                <w:sz w:val="15"/>
                <w:szCs w:val="15"/>
              </w:rPr>
              <w:t>集成Intel® HD Graphics</w:t>
            </w:r>
            <w:r w:rsidRPr="00E85639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Pr="00E85639">
              <w:rPr>
                <w:rFonts w:ascii="宋体" w:hAnsi="宋体"/>
                <w:sz w:val="15"/>
                <w:szCs w:val="15"/>
              </w:rPr>
              <w:t>图像控制器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>
            <w:pPr>
              <w:rPr>
                <w:rFonts w:hint="eastAsia"/>
              </w:rPr>
            </w:pPr>
          </w:p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 w:hint="eastAsia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网络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 w:hint="eastAsia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1* LAN（RTL 8111F千兆网卡）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>
            <w:pPr>
              <w:rPr>
                <w:rFonts w:hint="eastAsia"/>
              </w:rPr>
            </w:pPr>
          </w:p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 w:hint="eastAsia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USB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 w:hint="eastAsia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4*USB2.0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>
            <w:pPr>
              <w:rPr>
                <w:rFonts w:hint="eastAsia"/>
              </w:rPr>
            </w:pPr>
          </w:p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 w:hint="eastAsia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显示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 w:hint="eastAsia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1* VGA/1*HDMI显示输出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>
            <w:pPr>
              <w:rPr>
                <w:rFonts w:hint="eastAsia"/>
              </w:rPr>
            </w:pPr>
          </w:p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 w:hint="eastAsia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音频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 w:hint="eastAsia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1* MIC,1*Line-out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>
            <w:pPr>
              <w:rPr>
                <w:rFonts w:hint="eastAsia"/>
              </w:rPr>
            </w:pPr>
          </w:p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 w:hint="eastAsia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天线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 w:hint="eastAsia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WIFI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>
            <w:pPr>
              <w:rPr>
                <w:rFonts w:hint="eastAsia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 w:hint="eastAsia"/>
                <w:bCs/>
                <w:sz w:val="15"/>
                <w:szCs w:val="15"/>
              </w:rPr>
            </w:pPr>
            <w:r w:rsidRPr="00E85639">
              <w:rPr>
                <w:rStyle w:val="a3"/>
                <w:rFonts w:ascii="宋体" w:hAnsi="宋体" w:cs="宋体" w:hint="eastAsia"/>
                <w:bCs/>
                <w:color w:val="000000"/>
                <w:sz w:val="15"/>
                <w:szCs w:val="15"/>
              </w:rPr>
              <w:t>前置端口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 w:hint="eastAsia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1*USB-PC，1*USB-Touch,1*HDMI-TV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>
            <w:pPr>
              <w:rPr>
                <w:rFonts w:hint="eastAsia"/>
              </w:rPr>
            </w:pPr>
          </w:p>
        </w:tc>
        <w:tc>
          <w:tcPr>
            <w:tcW w:w="67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 w:hint="eastAsia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机械硬盘</w:t>
            </w:r>
          </w:p>
        </w:tc>
        <w:tc>
          <w:tcPr>
            <w:tcW w:w="2677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 w:hint="eastAsia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500G转或SSD：120G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>
            <w:pPr>
              <w:rPr>
                <w:rFonts w:hint="eastAsia"/>
              </w:rPr>
            </w:pPr>
          </w:p>
        </w:tc>
        <w:tc>
          <w:tcPr>
            <w:tcW w:w="67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 w:hint="eastAsia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内存条</w:t>
            </w:r>
          </w:p>
        </w:tc>
        <w:tc>
          <w:tcPr>
            <w:tcW w:w="2677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 w:hint="eastAsia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4G（可选用8G，费用另算）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>
            <w:pPr>
              <w:rPr>
                <w:rFonts w:hint="eastAsia"/>
              </w:rPr>
            </w:pPr>
          </w:p>
        </w:tc>
        <w:tc>
          <w:tcPr>
            <w:tcW w:w="67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 w:hint="eastAsia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系统要求</w:t>
            </w:r>
          </w:p>
        </w:tc>
        <w:tc>
          <w:tcPr>
            <w:tcW w:w="2677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 w:hint="eastAsia"/>
                <w:bCs/>
                <w:sz w:val="15"/>
                <w:szCs w:val="15"/>
              </w:rPr>
            </w:pPr>
            <w:r w:rsidRPr="00E85639">
              <w:rPr>
                <w:rFonts w:ascii="宋体" w:hAnsi="宋体" w:cs="宋体"/>
                <w:bCs/>
                <w:sz w:val="15"/>
                <w:szCs w:val="15"/>
              </w:rPr>
              <w:t>W</w:t>
            </w: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in7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 w:val="restart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电脑（高配I5-4258-OPS）</w:t>
            </w:r>
          </w:p>
          <w:p w:rsidR="00D17A92" w:rsidRDefault="00D17A92">
            <w:pPr>
              <w:rPr>
                <w:rFonts w:ascii="宋体" w:hAnsi="宋体" w:cs="宋体" w:hint="eastAsia"/>
                <w:b/>
                <w:sz w:val="18"/>
                <w:szCs w:val="18"/>
              </w:rPr>
            </w:pPr>
          </w:p>
          <w:p w:rsidR="00D17A92" w:rsidRDefault="00E30DB9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861820" cy="493395"/>
                  <wp:effectExtent l="19050" t="0" r="5080" b="0"/>
                  <wp:docPr id="2" name="图片 6" descr="OPS52前面板右面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 descr="OPS52前面板右面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820" cy="493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 w:hint="eastAsia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主板型号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 w:hint="eastAsia"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OPS52（4258U)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>
            <w:pPr>
              <w:rPr>
                <w:rFonts w:hint="eastAsia"/>
              </w:rPr>
            </w:pPr>
          </w:p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 w:hint="eastAsia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处理器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 w:hint="eastAsia"/>
                <w:sz w:val="15"/>
                <w:szCs w:val="15"/>
              </w:rPr>
            </w:pPr>
            <w:r w:rsidRPr="00E85639"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集成Intel®Haswell-U I5-4258U 2.40GHz双核处理器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>
            <w:pPr>
              <w:rPr>
                <w:rFonts w:hint="eastAsia"/>
              </w:rPr>
            </w:pPr>
          </w:p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 w:hint="eastAsia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显卡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 w:hint="eastAsia"/>
                <w:sz w:val="15"/>
                <w:szCs w:val="15"/>
              </w:rPr>
            </w:pPr>
            <w:r w:rsidRPr="00E85639">
              <w:rPr>
                <w:rFonts w:ascii="宋体" w:hAnsi="宋体"/>
                <w:bCs/>
                <w:sz w:val="15"/>
                <w:szCs w:val="15"/>
              </w:rPr>
              <w:t>集成Intel® HD Graphics</w:t>
            </w:r>
            <w:r w:rsidRPr="00E85639">
              <w:rPr>
                <w:rFonts w:ascii="宋体" w:hAnsi="宋体" w:hint="eastAsia"/>
                <w:bCs/>
                <w:sz w:val="15"/>
                <w:szCs w:val="15"/>
              </w:rPr>
              <w:t xml:space="preserve"> 5100</w:t>
            </w:r>
            <w:r w:rsidRPr="00E85639">
              <w:rPr>
                <w:rFonts w:ascii="宋体" w:hAnsi="宋体"/>
                <w:bCs/>
                <w:sz w:val="15"/>
                <w:szCs w:val="15"/>
              </w:rPr>
              <w:t>图像控制器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>
            <w:pPr>
              <w:rPr>
                <w:rFonts w:hint="eastAsia"/>
              </w:rPr>
            </w:pPr>
          </w:p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 w:hint="eastAsia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网络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 w:hint="eastAsia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1* LAN（RTL 8111F千兆网卡）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>
            <w:pPr>
              <w:rPr>
                <w:rFonts w:hint="eastAsia"/>
              </w:rPr>
            </w:pPr>
          </w:p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 w:hint="eastAsia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USB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 w:hint="eastAsia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2*USB3.0 4*USB2.0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>
            <w:pPr>
              <w:rPr>
                <w:rFonts w:hint="eastAsia"/>
              </w:rPr>
            </w:pPr>
          </w:p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 w:hint="eastAsia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显示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 w:hint="eastAsia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1* VGA/1*HDMI显示输出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>
            <w:pPr>
              <w:rPr>
                <w:rFonts w:hint="eastAsia"/>
              </w:rPr>
            </w:pPr>
          </w:p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 w:hint="eastAsia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音频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 w:hint="eastAsia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1* MIC,1*Line-out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>
            <w:pPr>
              <w:rPr>
                <w:rFonts w:hint="eastAsia"/>
              </w:rPr>
            </w:pPr>
          </w:p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 w:hint="eastAsia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天线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 w:hint="eastAsia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WIFI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>
            <w:pPr>
              <w:rPr>
                <w:rFonts w:hint="eastAsia"/>
              </w:rPr>
            </w:pPr>
          </w:p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 w:hint="eastAsia"/>
                <w:bCs/>
                <w:sz w:val="15"/>
                <w:szCs w:val="15"/>
              </w:rPr>
            </w:pPr>
            <w:r w:rsidRPr="00E85639">
              <w:rPr>
                <w:rStyle w:val="a3"/>
                <w:rFonts w:ascii="宋体" w:hAnsi="宋体" w:cs="宋体" w:hint="eastAsia"/>
                <w:bCs/>
                <w:color w:val="000000"/>
                <w:sz w:val="15"/>
                <w:szCs w:val="15"/>
              </w:rPr>
              <w:t>前置端口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 w:hint="eastAsia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1*USB-PC，1*USB-Touch,1*HDMI-TV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>
            <w:pPr>
              <w:rPr>
                <w:rFonts w:hint="eastAsia"/>
              </w:rPr>
            </w:pPr>
          </w:p>
        </w:tc>
        <w:tc>
          <w:tcPr>
            <w:tcW w:w="67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 w:hint="eastAsia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机械硬盘</w:t>
            </w:r>
          </w:p>
        </w:tc>
        <w:tc>
          <w:tcPr>
            <w:tcW w:w="2677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 w:hint="eastAsia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500G转或SSD：120G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>
            <w:pPr>
              <w:rPr>
                <w:rFonts w:hint="eastAsia"/>
              </w:rPr>
            </w:pPr>
          </w:p>
        </w:tc>
        <w:tc>
          <w:tcPr>
            <w:tcW w:w="67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 w:hint="eastAsia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内存条</w:t>
            </w:r>
          </w:p>
        </w:tc>
        <w:tc>
          <w:tcPr>
            <w:tcW w:w="2677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 w:hint="eastAsia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4G（可选用8G，费用另算）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>
            <w:pPr>
              <w:rPr>
                <w:rFonts w:hint="eastAsia"/>
              </w:rPr>
            </w:pPr>
          </w:p>
        </w:tc>
        <w:tc>
          <w:tcPr>
            <w:tcW w:w="67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 w:hint="eastAsia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系统要求</w:t>
            </w:r>
          </w:p>
        </w:tc>
        <w:tc>
          <w:tcPr>
            <w:tcW w:w="2677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 w:hint="eastAsia"/>
                <w:bCs/>
                <w:sz w:val="15"/>
                <w:szCs w:val="15"/>
              </w:rPr>
            </w:pPr>
            <w:r w:rsidRPr="00E85639">
              <w:rPr>
                <w:rFonts w:ascii="宋体" w:hAnsi="宋体" w:cs="宋体"/>
                <w:bCs/>
                <w:sz w:val="15"/>
                <w:szCs w:val="15"/>
              </w:rPr>
              <w:t>W</w:t>
            </w: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in7</w:t>
            </w:r>
          </w:p>
        </w:tc>
      </w:tr>
    </w:tbl>
    <w:p w:rsidR="00D17A92" w:rsidRDefault="00D17A92">
      <w:pPr>
        <w:rPr>
          <w:rFonts w:hint="eastAsia"/>
        </w:rPr>
      </w:pP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9"/>
        <w:gridCol w:w="1094"/>
        <w:gridCol w:w="1434"/>
        <w:gridCol w:w="6755"/>
      </w:tblGrid>
      <w:tr w:rsidR="00D17A92" w:rsidTr="0097625B">
        <w:trPr>
          <w:trHeight w:val="90"/>
        </w:trPr>
        <w:tc>
          <w:tcPr>
            <w:tcW w:w="5000" w:type="pct"/>
            <w:gridSpan w:val="4"/>
            <w:shd w:val="clear" w:color="auto" w:fill="00B0F0"/>
            <w:vAlign w:val="center"/>
          </w:tcPr>
          <w:p w:rsidR="00D17A92" w:rsidRDefault="00D17A92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TV</w:t>
            </w:r>
            <w:r>
              <w:rPr>
                <w:rFonts w:hint="eastAsia"/>
                <w:color w:val="000000"/>
              </w:rPr>
              <w:t>参数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hint="eastAsia"/>
                <w:b/>
                <w:color w:val="000000"/>
                <w:sz w:val="18"/>
                <w:szCs w:val="18"/>
              </w:rPr>
            </w:pP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OSD</w:t>
            </w: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语言</w:t>
            </w: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Default="00D17A9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支持中文、英文、阿拉伯、法语、意大利语等等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hint="eastAsia"/>
                <w:b/>
                <w:color w:val="000000"/>
                <w:sz w:val="18"/>
                <w:szCs w:val="18"/>
              </w:rPr>
            </w:pP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接收频率</w:t>
            </w: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Default="00D17A9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48.25MHZ-863.25MHZ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hint="eastAsia"/>
                <w:b/>
                <w:color w:val="000000"/>
                <w:sz w:val="18"/>
                <w:szCs w:val="18"/>
              </w:rPr>
            </w:pP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输入抗阻</w:t>
            </w: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Default="00D17A9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75</w:t>
            </w:r>
            <w:r>
              <w:rPr>
                <w:rFonts w:hint="eastAsia"/>
                <w:color w:val="000000"/>
                <w:sz w:val="18"/>
                <w:szCs w:val="18"/>
              </w:rPr>
              <w:t>欧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hint="eastAsia"/>
                <w:b/>
                <w:color w:val="000000"/>
                <w:sz w:val="18"/>
                <w:szCs w:val="18"/>
              </w:rPr>
            </w:pP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视频制式</w:t>
            </w: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Default="00D17A9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PAL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NTSC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SECAM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hint="eastAsia"/>
                <w:b/>
                <w:color w:val="000000"/>
                <w:sz w:val="18"/>
                <w:szCs w:val="18"/>
              </w:rPr>
            </w:pP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PC-RGB</w:t>
            </w: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模式</w:t>
            </w: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Default="00D17A9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DOS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VGA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SVGA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XGA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SXGA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WUXGA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 w:val="restar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hint="eastAsia"/>
                <w:b/>
                <w:color w:val="000000"/>
                <w:sz w:val="18"/>
                <w:szCs w:val="18"/>
              </w:rPr>
            </w:pP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USB</w:t>
            </w: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（</w:t>
            </w: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2.0</w:t>
            </w: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）</w:t>
            </w: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Default="00D17A9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图片格式：</w:t>
            </w:r>
            <w:r>
              <w:rPr>
                <w:rFonts w:hint="eastAsia"/>
                <w:color w:val="000000"/>
                <w:sz w:val="18"/>
                <w:szCs w:val="18"/>
              </w:rPr>
              <w:t>JPEG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BMP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PNG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Default="00D17A9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视频格式：</w:t>
            </w:r>
            <w:r>
              <w:rPr>
                <w:rFonts w:hint="eastAsia"/>
                <w:color w:val="000000"/>
                <w:sz w:val="18"/>
                <w:szCs w:val="18"/>
              </w:rPr>
              <w:t>RM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MPEG2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MPEG4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H264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RMVB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MOV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MJPEG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VC1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FLV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Default="00D17A9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音频格式：</w:t>
            </w:r>
            <w:r>
              <w:rPr>
                <w:rFonts w:hint="eastAsia"/>
                <w:color w:val="000000"/>
                <w:sz w:val="18"/>
                <w:szCs w:val="18"/>
              </w:rPr>
              <w:t>WMA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M4A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MP3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Default="00D17A9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储存设备文件系统支持：</w:t>
            </w:r>
            <w:r>
              <w:rPr>
                <w:rFonts w:hint="eastAsia"/>
                <w:color w:val="000000"/>
                <w:sz w:val="18"/>
                <w:szCs w:val="18"/>
              </w:rPr>
              <w:t>NTFS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FAT32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FAT16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 w:val="restar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hint="eastAsia"/>
                <w:b/>
                <w:color w:val="000000"/>
                <w:sz w:val="18"/>
                <w:szCs w:val="18"/>
              </w:rPr>
            </w:pP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输入端子</w:t>
            </w: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Default="00D17A9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CABS</w:t>
            </w:r>
            <w:r>
              <w:rPr>
                <w:rFonts w:hint="eastAsia"/>
                <w:color w:val="000000"/>
                <w:sz w:val="18"/>
                <w:szCs w:val="18"/>
              </w:rPr>
              <w:t>视频输入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Default="00D17A9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1*1RCA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Default="00D17A9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CABS</w:t>
            </w:r>
            <w:r>
              <w:rPr>
                <w:rFonts w:hint="eastAsia"/>
                <w:color w:val="000000"/>
                <w:sz w:val="18"/>
                <w:szCs w:val="18"/>
              </w:rPr>
              <w:t>音频输入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Default="00D17A9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1*2RCA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Default="00D17A9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Component</w:t>
            </w:r>
            <w:r>
              <w:rPr>
                <w:rFonts w:hint="eastAsia"/>
                <w:color w:val="000000"/>
                <w:sz w:val="18"/>
                <w:szCs w:val="18"/>
              </w:rPr>
              <w:t>输入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Default="00D17A9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1*3RCA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Default="00D17A9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PC-RGB</w:t>
            </w:r>
            <w:r>
              <w:rPr>
                <w:rFonts w:hint="eastAsia"/>
                <w:color w:val="000000"/>
                <w:sz w:val="18"/>
                <w:szCs w:val="18"/>
              </w:rPr>
              <w:t>输入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Default="00D17A9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 D-SUD  15 Pin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PC-RGB</w:t>
            </w:r>
            <w:r>
              <w:rPr>
                <w:rFonts w:hint="eastAsia"/>
                <w:color w:val="000000"/>
                <w:sz w:val="18"/>
                <w:szCs w:val="18"/>
              </w:rPr>
              <w:t>音频输入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Default="00D17A9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HDMI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4*2-19pin HDMI端子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麦克风输入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5P*2.0/6P*2.0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USB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 w:rsidRPr="00E85639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输出端子</w:t>
            </w: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CVBS//TV视频输出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1*RCA 三合一端子</w:t>
            </w:r>
          </w:p>
        </w:tc>
      </w:tr>
      <w:tr w:rsidR="00D17A92" w:rsidTr="0097625B">
        <w:trPr>
          <w:trHeight w:val="90"/>
        </w:trPr>
        <w:tc>
          <w:tcPr>
            <w:tcW w:w="5000" w:type="pct"/>
            <w:gridSpan w:val="4"/>
            <w:shd w:val="clear" w:color="auto" w:fill="00B0F0"/>
            <w:vAlign w:val="center"/>
          </w:tcPr>
          <w:p w:rsidR="00D17A92" w:rsidRDefault="00D17A92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红外触摸参数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 w:val="restart"/>
            <w:vAlign w:val="center"/>
          </w:tcPr>
          <w:p w:rsidR="00D17A92" w:rsidRPr="00E85639" w:rsidRDefault="00D17A92">
            <w:pPr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 xml:space="preserve">   </w:t>
            </w:r>
            <w:r w:rsidRPr="00E85639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10点触摸屏</w:t>
            </w: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 w:hint="eastAsia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可感应物体尺寸：大于 : Ø3.0mm ,推荐尺寸：大于 Ø5.0mm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 w:hint="eastAsia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 w:hint="eastAsia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分辩率：4096(W)×4096(D)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 w:hint="eastAsia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响应时间：首点（点击）: 25ms     连续（书写）: 8ms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 w:hint="eastAsia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触摸寿命：超过60,000,000次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 w:hint="eastAsia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温度  工作温度：  -10  °C to 50  °C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 w:hint="eastAsia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贮藏温度：  -30  °C to 60  °C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 w:hint="eastAsia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湿度  工作湿度：  10% to 95%（无凝结）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 w:hint="eastAsia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工作寿命：  5 年以上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 w:hint="eastAsia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工作环境：  可工作于日光下，同时可工作于室内，室外等环境。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 w:hint="eastAsia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注：含白板软件。</w:t>
            </w:r>
          </w:p>
        </w:tc>
      </w:tr>
    </w:tbl>
    <w:p w:rsidR="00D17A92" w:rsidRDefault="00D17A92">
      <w:pPr>
        <w:rPr>
          <w:rFonts w:hint="eastAsia"/>
        </w:rPr>
      </w:pP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96"/>
      </w:tblGrid>
      <w:tr w:rsidR="00D17A92" w:rsidTr="0023793E">
        <w:trPr>
          <w:trHeight w:val="274"/>
        </w:trPr>
        <w:tc>
          <w:tcPr>
            <w:tcW w:w="10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A92" w:rsidRDefault="00E7454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70</w:t>
            </w:r>
            <w:r w:rsidR="00D17A92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寸多媒体教学触控一体机</w:t>
            </w:r>
            <w:r w:rsidR="00D17A92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图片</w:t>
            </w:r>
          </w:p>
        </w:tc>
      </w:tr>
      <w:tr w:rsidR="00D17A92" w:rsidTr="0023793E">
        <w:trPr>
          <w:trHeight w:val="3821"/>
        </w:trPr>
        <w:tc>
          <w:tcPr>
            <w:tcW w:w="10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A92" w:rsidRDefault="00E30DB9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noProof/>
                <w:color w:val="FF0000"/>
                <w:kern w:val="0"/>
                <w:sz w:val="32"/>
                <w:szCs w:val="32"/>
              </w:rPr>
              <w:drawing>
                <wp:inline distT="0" distB="0" distL="0" distR="0">
                  <wp:extent cx="1513205" cy="2177415"/>
                  <wp:effectExtent l="19050" t="0" r="0" b="0"/>
                  <wp:docPr id="3" name="图片 3" descr="002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002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217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 w:hint="eastAsia"/>
                <w:b/>
                <w:bCs/>
                <w:noProof/>
                <w:color w:val="FF0000"/>
                <w:kern w:val="0"/>
                <w:sz w:val="32"/>
                <w:szCs w:val="32"/>
              </w:rPr>
              <w:drawing>
                <wp:inline distT="0" distB="0" distL="0" distR="0">
                  <wp:extent cx="2164080" cy="2164080"/>
                  <wp:effectExtent l="19050" t="0" r="7620" b="0"/>
                  <wp:docPr id="4" name="图片 4" descr="1494326356272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494326356272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216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A92" w:rsidTr="0023793E">
        <w:trPr>
          <w:trHeight w:val="137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Default="00D17A92" w:rsidP="00BC07F3">
            <w:pPr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BC07F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外观特征</w:t>
            </w:r>
          </w:p>
        </w:tc>
      </w:tr>
      <w:tr w:rsidR="00D17A92" w:rsidTr="001923D3">
        <w:trPr>
          <w:trHeight w:val="458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Default="00F87D73" w:rsidP="00A52B0C">
            <w:pPr>
              <w:widowControl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hyperlink r:id="rId11" w:history="1">
              <w:r w:rsidR="00E74548">
                <w:rPr>
                  <w:rStyle w:val="a6"/>
                  <w:rFonts w:ascii="宋体" w:hAnsi="宋体" w:hint="eastAsia"/>
                  <w:b/>
                  <w:sz w:val="30"/>
                  <w:szCs w:val="30"/>
                </w:rPr>
                <w:t>70</w:t>
              </w:r>
              <w:r w:rsidR="00D17A92" w:rsidRPr="00D17A92">
                <w:rPr>
                  <w:rStyle w:val="a6"/>
                  <w:rFonts w:ascii="宋体" w:hAnsi="宋体" w:hint="eastAsia"/>
                  <w:b/>
                  <w:sz w:val="30"/>
                  <w:szCs w:val="30"/>
                </w:rPr>
                <w:t>寸多媒体教学触控一体机</w:t>
              </w:r>
            </w:hyperlink>
          </w:p>
        </w:tc>
      </w:tr>
      <w:tr w:rsidR="00D17A92" w:rsidTr="001923D3">
        <w:trPr>
          <w:trHeight w:val="20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Pr="00BC07F3" w:rsidRDefault="00D17A92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15"/>
                <w:szCs w:val="15"/>
              </w:rPr>
            </w:pPr>
            <w:r w:rsidRPr="00BC07F3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>包装材料:蜂窝箱包装</w:t>
            </w:r>
          </w:p>
        </w:tc>
      </w:tr>
      <w:tr w:rsidR="00D17A92" w:rsidTr="001923D3">
        <w:trPr>
          <w:trHeight w:val="20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Pr="00BC07F3" w:rsidRDefault="00D17A92">
            <w:pPr>
              <w:widowControl/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</w:pPr>
            <w:r w:rsidRPr="00BC07F3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>外形尺寸：</w:t>
            </w:r>
            <w:r w:rsidR="00DC26E1" w:rsidRPr="00DC26E1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>1845×1283×190mm</w:t>
            </w:r>
            <w:r w:rsidRPr="00BC07F3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 xml:space="preserve">             </w:t>
            </w:r>
          </w:p>
        </w:tc>
      </w:tr>
      <w:tr w:rsidR="00D17A92" w:rsidTr="001923D3">
        <w:trPr>
          <w:trHeight w:val="20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Pr="00BC07F3" w:rsidRDefault="00D17A92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15"/>
                <w:szCs w:val="15"/>
              </w:rPr>
            </w:pPr>
            <w:r w:rsidRPr="00BC07F3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>使用方式: 壁挂式</w:t>
            </w:r>
            <w:r w:rsidR="00A52B0C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 xml:space="preserve"> </w:t>
            </w:r>
            <w:r w:rsidR="00A52B0C" w:rsidRPr="00A52B0C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>支架架</w:t>
            </w:r>
          </w:p>
        </w:tc>
      </w:tr>
      <w:tr w:rsidR="00D17A92" w:rsidTr="001923D3">
        <w:trPr>
          <w:trHeight w:val="20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Pr="00BC07F3" w:rsidRDefault="00D17A92">
            <w:pPr>
              <w:widowControl/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  <w:shd w:val="clear" w:color="auto" w:fill="FFFFFF"/>
              </w:rPr>
            </w:pPr>
            <w:r w:rsidRPr="00BC07F3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 xml:space="preserve">颜色：黑色  </w:t>
            </w:r>
          </w:p>
        </w:tc>
      </w:tr>
      <w:tr w:rsidR="00D17A92" w:rsidTr="001923D3">
        <w:trPr>
          <w:trHeight w:val="20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Pr="00BC07F3" w:rsidRDefault="00D17A92">
            <w:pPr>
              <w:widowControl/>
              <w:rPr>
                <w:rFonts w:ascii="宋体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</w:pPr>
            <w:r w:rsidRPr="00BC07F3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 xml:space="preserve">交货期----个工作日（定金到即算起）。 </w:t>
            </w:r>
          </w:p>
        </w:tc>
      </w:tr>
      <w:tr w:rsidR="00D17A92" w:rsidTr="001923D3">
        <w:trPr>
          <w:trHeight w:val="20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Pr="00BC07F3" w:rsidRDefault="00D17A92">
            <w:pPr>
              <w:widowControl/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</w:pPr>
            <w:r w:rsidRPr="00BC07F3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>质保方案：液晶屏质保一年，主板、内存、硬盘保两年。</w:t>
            </w:r>
          </w:p>
        </w:tc>
      </w:tr>
    </w:tbl>
    <w:p w:rsidR="00D17A92" w:rsidRDefault="00D17A92">
      <w:pPr>
        <w:rPr>
          <w:rFonts w:hint="eastAsia"/>
          <w:b/>
          <w:color w:val="FF0000"/>
          <w:sz w:val="32"/>
          <w:szCs w:val="32"/>
        </w:rPr>
      </w:pPr>
    </w:p>
    <w:sectPr w:rsidR="00D17A92" w:rsidSect="001923D3">
      <w:headerReference w:type="default" r:id="rId12"/>
      <w:pgSz w:w="11906" w:h="16838"/>
      <w:pgMar w:top="720" w:right="720" w:bottom="720" w:left="720" w:header="850" w:footer="0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410" w:rsidRDefault="00725410">
      <w:r>
        <w:separator/>
      </w:r>
    </w:p>
  </w:endnote>
  <w:endnote w:type="continuationSeparator" w:id="1">
    <w:p w:rsidR="00725410" w:rsidRDefault="00725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410" w:rsidRDefault="00725410">
      <w:r>
        <w:separator/>
      </w:r>
    </w:p>
  </w:footnote>
  <w:footnote w:type="continuationSeparator" w:id="1">
    <w:p w:rsidR="00725410" w:rsidRDefault="00725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3D3" w:rsidRPr="001923D3" w:rsidRDefault="00E30DB9" w:rsidP="001923D3">
    <w:pPr>
      <w:pStyle w:val="a4"/>
      <w:jc w:val="left"/>
      <w:rPr>
        <w:b/>
      </w:rPr>
    </w:pPr>
    <w:r>
      <w:rPr>
        <w:noProof/>
      </w:rPr>
      <w:drawing>
        <wp:inline distT="0" distB="0" distL="0" distR="0">
          <wp:extent cx="539115" cy="170815"/>
          <wp:effectExtent l="19050" t="0" r="0" b="0"/>
          <wp:docPr id="5" name="图片 5" descr="boa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oao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170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923D3">
      <w:rPr>
        <w:rFonts w:hint="eastAsia"/>
      </w:rPr>
      <w:t xml:space="preserve">                                                                                  </w:t>
    </w:r>
    <w:r w:rsidR="001923D3" w:rsidRPr="001923D3">
      <w:rPr>
        <w:rFonts w:hint="eastAsia"/>
        <w:b/>
      </w:rPr>
      <w:t>免费热线：</w:t>
    </w:r>
    <w:r w:rsidR="001923D3" w:rsidRPr="001923D3">
      <w:rPr>
        <w:rFonts w:hint="eastAsia"/>
        <w:b/>
      </w:rPr>
      <w:t>400-080-2611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3076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C77D9C"/>
    <w:rsid w:val="000066B3"/>
    <w:rsid w:val="00007CD5"/>
    <w:rsid w:val="00015878"/>
    <w:rsid w:val="0003151A"/>
    <w:rsid w:val="00035B30"/>
    <w:rsid w:val="0008018C"/>
    <w:rsid w:val="000956C5"/>
    <w:rsid w:val="000C120D"/>
    <w:rsid w:val="00135B3B"/>
    <w:rsid w:val="001923D3"/>
    <w:rsid w:val="001B4DD6"/>
    <w:rsid w:val="001C2235"/>
    <w:rsid w:val="00210790"/>
    <w:rsid w:val="00220647"/>
    <w:rsid w:val="00234372"/>
    <w:rsid w:val="0023793E"/>
    <w:rsid w:val="0025727D"/>
    <w:rsid w:val="002654D5"/>
    <w:rsid w:val="00265696"/>
    <w:rsid w:val="00285AC3"/>
    <w:rsid w:val="00294EB8"/>
    <w:rsid w:val="002E2C72"/>
    <w:rsid w:val="003047AA"/>
    <w:rsid w:val="00366E40"/>
    <w:rsid w:val="003A1588"/>
    <w:rsid w:val="00415AAD"/>
    <w:rsid w:val="0041674C"/>
    <w:rsid w:val="00453698"/>
    <w:rsid w:val="0045575F"/>
    <w:rsid w:val="00480472"/>
    <w:rsid w:val="00487F98"/>
    <w:rsid w:val="00490E17"/>
    <w:rsid w:val="005118E2"/>
    <w:rsid w:val="00526058"/>
    <w:rsid w:val="00593CA9"/>
    <w:rsid w:val="00596A03"/>
    <w:rsid w:val="005A7B99"/>
    <w:rsid w:val="005C2CA7"/>
    <w:rsid w:val="005C3A76"/>
    <w:rsid w:val="005D3AE0"/>
    <w:rsid w:val="00606CD1"/>
    <w:rsid w:val="00645ED2"/>
    <w:rsid w:val="00646DE2"/>
    <w:rsid w:val="00647858"/>
    <w:rsid w:val="0065527C"/>
    <w:rsid w:val="00671E15"/>
    <w:rsid w:val="007065ED"/>
    <w:rsid w:val="0071417B"/>
    <w:rsid w:val="00725410"/>
    <w:rsid w:val="00732139"/>
    <w:rsid w:val="00750846"/>
    <w:rsid w:val="00752FC6"/>
    <w:rsid w:val="00753F6E"/>
    <w:rsid w:val="007606C5"/>
    <w:rsid w:val="00794263"/>
    <w:rsid w:val="007A2693"/>
    <w:rsid w:val="007A5BD5"/>
    <w:rsid w:val="007A6359"/>
    <w:rsid w:val="007D2C2C"/>
    <w:rsid w:val="007F6404"/>
    <w:rsid w:val="00807B20"/>
    <w:rsid w:val="00853EBF"/>
    <w:rsid w:val="00874031"/>
    <w:rsid w:val="008E2737"/>
    <w:rsid w:val="008F1CC2"/>
    <w:rsid w:val="00923E80"/>
    <w:rsid w:val="00964571"/>
    <w:rsid w:val="0097625B"/>
    <w:rsid w:val="009B051A"/>
    <w:rsid w:val="009B1A5C"/>
    <w:rsid w:val="009B7F43"/>
    <w:rsid w:val="009C6C71"/>
    <w:rsid w:val="009D1FEA"/>
    <w:rsid w:val="00A319FE"/>
    <w:rsid w:val="00A434C2"/>
    <w:rsid w:val="00A52B0C"/>
    <w:rsid w:val="00A67D98"/>
    <w:rsid w:val="00AB61D2"/>
    <w:rsid w:val="00AC02E1"/>
    <w:rsid w:val="00AC5E82"/>
    <w:rsid w:val="00AE32C7"/>
    <w:rsid w:val="00B00E23"/>
    <w:rsid w:val="00B662E2"/>
    <w:rsid w:val="00B66B66"/>
    <w:rsid w:val="00B75979"/>
    <w:rsid w:val="00B87E46"/>
    <w:rsid w:val="00B936B8"/>
    <w:rsid w:val="00BC07F3"/>
    <w:rsid w:val="00BC19D4"/>
    <w:rsid w:val="00BC1B8C"/>
    <w:rsid w:val="00BF4CA8"/>
    <w:rsid w:val="00C77D9C"/>
    <w:rsid w:val="00CD2760"/>
    <w:rsid w:val="00CE2A38"/>
    <w:rsid w:val="00D1150F"/>
    <w:rsid w:val="00D17A92"/>
    <w:rsid w:val="00D43B35"/>
    <w:rsid w:val="00D473A1"/>
    <w:rsid w:val="00D52231"/>
    <w:rsid w:val="00D82508"/>
    <w:rsid w:val="00DA11A1"/>
    <w:rsid w:val="00DB1489"/>
    <w:rsid w:val="00DC26E1"/>
    <w:rsid w:val="00DC60F1"/>
    <w:rsid w:val="00DD0619"/>
    <w:rsid w:val="00E11273"/>
    <w:rsid w:val="00E30DB9"/>
    <w:rsid w:val="00E35CF1"/>
    <w:rsid w:val="00E700E6"/>
    <w:rsid w:val="00E74548"/>
    <w:rsid w:val="00E85639"/>
    <w:rsid w:val="00EA39DD"/>
    <w:rsid w:val="00EC278B"/>
    <w:rsid w:val="00EF163B"/>
    <w:rsid w:val="00EF479B"/>
    <w:rsid w:val="00F06098"/>
    <w:rsid w:val="00F1091E"/>
    <w:rsid w:val="00F25165"/>
    <w:rsid w:val="00F42B33"/>
    <w:rsid w:val="00F468E2"/>
    <w:rsid w:val="00F87D73"/>
    <w:rsid w:val="00F910C4"/>
    <w:rsid w:val="00FD5D86"/>
    <w:rsid w:val="016A2F03"/>
    <w:rsid w:val="02940137"/>
    <w:rsid w:val="03547622"/>
    <w:rsid w:val="043026F0"/>
    <w:rsid w:val="04B23539"/>
    <w:rsid w:val="05202F97"/>
    <w:rsid w:val="05AF5E83"/>
    <w:rsid w:val="06224E58"/>
    <w:rsid w:val="09DA6247"/>
    <w:rsid w:val="0A324958"/>
    <w:rsid w:val="0A7F4852"/>
    <w:rsid w:val="0B597EA4"/>
    <w:rsid w:val="0BDC0886"/>
    <w:rsid w:val="0E31281F"/>
    <w:rsid w:val="0EAE759B"/>
    <w:rsid w:val="11D222E4"/>
    <w:rsid w:val="13267A75"/>
    <w:rsid w:val="155E2D05"/>
    <w:rsid w:val="18D86A52"/>
    <w:rsid w:val="19081EAE"/>
    <w:rsid w:val="191F5CC3"/>
    <w:rsid w:val="196347C4"/>
    <w:rsid w:val="1AB41825"/>
    <w:rsid w:val="1ABF693B"/>
    <w:rsid w:val="1AC8541B"/>
    <w:rsid w:val="1B3355E2"/>
    <w:rsid w:val="1B5F3C14"/>
    <w:rsid w:val="1C3B10DF"/>
    <w:rsid w:val="1EEE7081"/>
    <w:rsid w:val="21737846"/>
    <w:rsid w:val="22C74A3D"/>
    <w:rsid w:val="25F76876"/>
    <w:rsid w:val="260C5534"/>
    <w:rsid w:val="28151F07"/>
    <w:rsid w:val="28740BB3"/>
    <w:rsid w:val="28A87343"/>
    <w:rsid w:val="29533F58"/>
    <w:rsid w:val="297D5409"/>
    <w:rsid w:val="2FA07530"/>
    <w:rsid w:val="2FBD2987"/>
    <w:rsid w:val="2FF261C6"/>
    <w:rsid w:val="31454BFF"/>
    <w:rsid w:val="315301FC"/>
    <w:rsid w:val="32A40E6C"/>
    <w:rsid w:val="32B37BF0"/>
    <w:rsid w:val="32C21860"/>
    <w:rsid w:val="34986F11"/>
    <w:rsid w:val="36026065"/>
    <w:rsid w:val="362A18A6"/>
    <w:rsid w:val="37137432"/>
    <w:rsid w:val="38B80DFC"/>
    <w:rsid w:val="3A8D40A6"/>
    <w:rsid w:val="3F097CC7"/>
    <w:rsid w:val="3FD940EF"/>
    <w:rsid w:val="41504E33"/>
    <w:rsid w:val="41715D3F"/>
    <w:rsid w:val="44181413"/>
    <w:rsid w:val="45205D52"/>
    <w:rsid w:val="462532A5"/>
    <w:rsid w:val="46EC468A"/>
    <w:rsid w:val="46F16549"/>
    <w:rsid w:val="47C35192"/>
    <w:rsid w:val="4AF226FD"/>
    <w:rsid w:val="4B2C3C01"/>
    <w:rsid w:val="4BD924EF"/>
    <w:rsid w:val="4C9C4337"/>
    <w:rsid w:val="4CF15D4A"/>
    <w:rsid w:val="4D123D00"/>
    <w:rsid w:val="4DDC68DD"/>
    <w:rsid w:val="4DE26957"/>
    <w:rsid w:val="4F72735C"/>
    <w:rsid w:val="4FAB6D41"/>
    <w:rsid w:val="503B6055"/>
    <w:rsid w:val="5069092E"/>
    <w:rsid w:val="50A32742"/>
    <w:rsid w:val="515A065C"/>
    <w:rsid w:val="5285681C"/>
    <w:rsid w:val="5310500A"/>
    <w:rsid w:val="5556342E"/>
    <w:rsid w:val="555B3CBB"/>
    <w:rsid w:val="5597277B"/>
    <w:rsid w:val="55F5296E"/>
    <w:rsid w:val="57393D82"/>
    <w:rsid w:val="57AA38F2"/>
    <w:rsid w:val="584D0153"/>
    <w:rsid w:val="58CB22BD"/>
    <w:rsid w:val="5A150D6E"/>
    <w:rsid w:val="5A65446B"/>
    <w:rsid w:val="5AE65E30"/>
    <w:rsid w:val="5C121E9B"/>
    <w:rsid w:val="5C3F61A0"/>
    <w:rsid w:val="5D523EB4"/>
    <w:rsid w:val="5D7C4055"/>
    <w:rsid w:val="5D9F4522"/>
    <w:rsid w:val="5EDB560B"/>
    <w:rsid w:val="600B508E"/>
    <w:rsid w:val="60AA3B17"/>
    <w:rsid w:val="62893DBA"/>
    <w:rsid w:val="63A74337"/>
    <w:rsid w:val="64CE4EAE"/>
    <w:rsid w:val="64F527F8"/>
    <w:rsid w:val="6524374C"/>
    <w:rsid w:val="659D665F"/>
    <w:rsid w:val="65F74ED9"/>
    <w:rsid w:val="66B3308E"/>
    <w:rsid w:val="6739413D"/>
    <w:rsid w:val="67947286"/>
    <w:rsid w:val="68BE248C"/>
    <w:rsid w:val="6928297C"/>
    <w:rsid w:val="6BDE031D"/>
    <w:rsid w:val="6BE24F1E"/>
    <w:rsid w:val="6C0061A5"/>
    <w:rsid w:val="6CAE2049"/>
    <w:rsid w:val="6D617CC3"/>
    <w:rsid w:val="6E117BFD"/>
    <w:rsid w:val="6EE27D2B"/>
    <w:rsid w:val="70172B86"/>
    <w:rsid w:val="70EE506B"/>
    <w:rsid w:val="71320E63"/>
    <w:rsid w:val="715A05C3"/>
    <w:rsid w:val="71BA7CD2"/>
    <w:rsid w:val="71EB21B0"/>
    <w:rsid w:val="741A2FDF"/>
    <w:rsid w:val="748E25CA"/>
    <w:rsid w:val="76711923"/>
    <w:rsid w:val="77631753"/>
    <w:rsid w:val="77BF388F"/>
    <w:rsid w:val="78EA5024"/>
    <w:rsid w:val="792330B6"/>
    <w:rsid w:val="7A795AFD"/>
    <w:rsid w:val="7AB03059"/>
    <w:rsid w:val="7ABC066A"/>
    <w:rsid w:val="7BA34C5F"/>
    <w:rsid w:val="7C404651"/>
    <w:rsid w:val="7DA41B9E"/>
    <w:rsid w:val="7DA97DDA"/>
    <w:rsid w:val="7EBA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</w:rPr>
  </w:style>
  <w:style w:type="character" w:customStyle="1" w:styleId="Char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F87D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boaozn.com" TargetMode="External"/><Relationship Id="rId11" Type="http://schemas.openxmlformats.org/officeDocument/2006/relationships/hyperlink" Target="www.boaozn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Links>
    <vt:vector size="12" baseType="variant">
      <vt:variant>
        <vt:i4>-1215540426</vt:i4>
      </vt:variant>
      <vt:variant>
        <vt:i4>3</vt:i4>
      </vt:variant>
      <vt:variant>
        <vt:i4>0</vt:i4>
      </vt:variant>
      <vt:variant>
        <vt:i4>5</vt:i4>
      </vt:variant>
      <vt:variant>
        <vt:lpwstr>研硕教育一体/教学一体机报价/教学一体机报价/www.boaozn.com</vt:lpwstr>
      </vt:variant>
      <vt:variant>
        <vt:lpwstr/>
      </vt:variant>
      <vt:variant>
        <vt:i4>-1215540426</vt:i4>
      </vt:variant>
      <vt:variant>
        <vt:i4>0</vt:i4>
      </vt:variant>
      <vt:variant>
        <vt:i4>0</vt:i4>
      </vt:variant>
      <vt:variant>
        <vt:i4>5</vt:i4>
      </vt:variant>
      <vt:variant>
        <vt:lpwstr>研硕教育一体/教学一体机报价/教学一体机报价/www.boaozn.com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休闲椅电视机系列报价单</dc:title>
  <dc:creator>Administrator</dc:creator>
  <cp:lastModifiedBy>Boaozn</cp:lastModifiedBy>
  <cp:revision>2</cp:revision>
  <dcterms:created xsi:type="dcterms:W3CDTF">2017-06-20T06:20:00Z</dcterms:created>
  <dcterms:modified xsi:type="dcterms:W3CDTF">2017-06-20T06:20:00Z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